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F72" w:rsidRDefault="00C773F5">
      <w:r>
        <w:rPr>
          <w:rFonts w:hint="eastAsia"/>
        </w:rPr>
        <w:t xml:space="preserve">                       </w:t>
      </w:r>
      <w:bookmarkStart w:id="0" w:name="_GoBack"/>
      <w:bookmarkEnd w:id="0"/>
      <w:r>
        <w:rPr>
          <w:rFonts w:hint="eastAsia"/>
        </w:rPr>
        <w:t>依審查結果執行</w:t>
      </w:r>
    </w:p>
    <w:p w:rsidR="00C773F5" w:rsidRDefault="00C773F5">
      <w:r w:rsidRPr="00C773F5">
        <w:rPr>
          <w:rFonts w:hint="eastAsia"/>
          <w:noProof/>
        </w:rPr>
        <w:drawing>
          <wp:inline distT="0" distB="0" distL="0" distR="0">
            <wp:extent cx="5274310" cy="8353531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5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3F5" w:rsidRDefault="00C773F5">
      <w:r w:rsidRPr="00C773F5">
        <w:rPr>
          <w:rFonts w:hint="eastAsia"/>
          <w:noProof/>
        </w:rPr>
        <w:lastRenderedPageBreak/>
        <w:drawing>
          <wp:inline distT="0" distB="0" distL="0" distR="0">
            <wp:extent cx="5274310" cy="791352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3F5" w:rsidRDefault="00C773F5"/>
    <w:p w:rsidR="00C773F5" w:rsidRDefault="00C773F5"/>
    <w:p w:rsidR="00C773F5" w:rsidRDefault="00C773F5"/>
    <w:p w:rsidR="00C773F5" w:rsidRDefault="00C773F5">
      <w:pPr>
        <w:rPr>
          <w:rFonts w:hint="eastAsia"/>
        </w:rPr>
      </w:pPr>
    </w:p>
    <w:sectPr w:rsidR="00C773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3F5"/>
    <w:rsid w:val="009240BF"/>
    <w:rsid w:val="00A83F72"/>
    <w:rsid w:val="00C7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4C0C0-BF51-4050-BE17-2FF690F9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1</cp:revision>
  <dcterms:created xsi:type="dcterms:W3CDTF">2016-12-19T00:43:00Z</dcterms:created>
  <dcterms:modified xsi:type="dcterms:W3CDTF">2016-12-19T00:54:00Z</dcterms:modified>
</cp:coreProperties>
</file>